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5F" w:rsidRPr="00E96F38" w:rsidRDefault="0050516A" w:rsidP="00292F58">
      <w:pPr>
        <w:jc w:val="center"/>
        <w:rPr>
          <w:b/>
          <w:sz w:val="24"/>
          <w:szCs w:val="24"/>
        </w:rPr>
      </w:pPr>
      <w:r w:rsidRPr="00E96F38">
        <w:rPr>
          <w:b/>
          <w:sz w:val="24"/>
          <w:szCs w:val="24"/>
        </w:rPr>
        <w:t>Szanowni Państwo!</w:t>
      </w:r>
    </w:p>
    <w:p w:rsidR="0050516A" w:rsidRPr="00E96F38" w:rsidRDefault="006F6789" w:rsidP="003B1917">
      <w:pPr>
        <w:ind w:firstLine="708"/>
        <w:jc w:val="both"/>
        <w:rPr>
          <w:sz w:val="24"/>
          <w:szCs w:val="24"/>
        </w:rPr>
      </w:pPr>
      <w:r w:rsidRPr="00E96F38">
        <w:rPr>
          <w:b/>
          <w:sz w:val="24"/>
          <w:szCs w:val="24"/>
        </w:rPr>
        <w:t xml:space="preserve">Burmistrz </w:t>
      </w:r>
      <w:r w:rsidR="001C0408" w:rsidRPr="00E96F38">
        <w:rPr>
          <w:b/>
          <w:sz w:val="24"/>
          <w:szCs w:val="24"/>
        </w:rPr>
        <w:t>Miasta</w:t>
      </w:r>
      <w:r w:rsidR="00D34C7F" w:rsidRPr="00E96F38">
        <w:rPr>
          <w:b/>
          <w:sz w:val="24"/>
          <w:szCs w:val="24"/>
        </w:rPr>
        <w:t xml:space="preserve"> Turku</w:t>
      </w:r>
      <w:r w:rsidR="00EB68B4" w:rsidRPr="00E96F38">
        <w:rPr>
          <w:sz w:val="24"/>
          <w:szCs w:val="24"/>
        </w:rPr>
        <w:t xml:space="preserve"> informuje, że do dnia </w:t>
      </w:r>
      <w:r w:rsidR="003B1917" w:rsidRPr="00E96F38">
        <w:rPr>
          <w:b/>
          <w:sz w:val="24"/>
          <w:szCs w:val="24"/>
        </w:rPr>
        <w:t>1</w:t>
      </w:r>
      <w:r w:rsidR="00B67F2C">
        <w:rPr>
          <w:b/>
          <w:sz w:val="24"/>
          <w:szCs w:val="24"/>
        </w:rPr>
        <w:t>7</w:t>
      </w:r>
      <w:r w:rsidR="00C01188" w:rsidRPr="00E96F38">
        <w:rPr>
          <w:b/>
          <w:sz w:val="24"/>
          <w:szCs w:val="24"/>
        </w:rPr>
        <w:t>.</w:t>
      </w:r>
      <w:r w:rsidR="003B1917" w:rsidRPr="00E96F38">
        <w:rPr>
          <w:b/>
          <w:sz w:val="24"/>
          <w:szCs w:val="24"/>
        </w:rPr>
        <w:t>0</w:t>
      </w:r>
      <w:r w:rsidR="00D34C7F" w:rsidRPr="00E96F38">
        <w:rPr>
          <w:b/>
          <w:sz w:val="24"/>
          <w:szCs w:val="24"/>
        </w:rPr>
        <w:t>7</w:t>
      </w:r>
      <w:r w:rsidR="003F55A1" w:rsidRPr="00E96F38">
        <w:rPr>
          <w:b/>
          <w:sz w:val="24"/>
          <w:szCs w:val="24"/>
        </w:rPr>
        <w:t>.2017</w:t>
      </w:r>
      <w:r w:rsidR="005134CF" w:rsidRPr="00E96F38">
        <w:rPr>
          <w:sz w:val="24"/>
          <w:szCs w:val="24"/>
        </w:rPr>
        <w:t xml:space="preserve"> </w:t>
      </w:r>
      <w:r w:rsidR="00EB68B4" w:rsidRPr="00E96F38">
        <w:rPr>
          <w:sz w:val="24"/>
          <w:szCs w:val="24"/>
        </w:rPr>
        <w:t xml:space="preserve">roku będzie prowadzony nabór </w:t>
      </w:r>
      <w:r w:rsidR="005134CF" w:rsidRPr="00E96F38">
        <w:rPr>
          <w:sz w:val="24"/>
          <w:szCs w:val="24"/>
        </w:rPr>
        <w:t>deklaracji</w:t>
      </w:r>
      <w:r w:rsidR="00EB68B4" w:rsidRPr="00E96F38">
        <w:rPr>
          <w:sz w:val="24"/>
          <w:szCs w:val="24"/>
        </w:rPr>
        <w:t xml:space="preserve"> bada</w:t>
      </w:r>
      <w:r w:rsidR="003D5E97" w:rsidRPr="00E96F38">
        <w:rPr>
          <w:sz w:val="24"/>
          <w:szCs w:val="24"/>
        </w:rPr>
        <w:t xml:space="preserve">jących zainteresowanie mieszkańców </w:t>
      </w:r>
      <w:r w:rsidR="00D34C7F" w:rsidRPr="00E96F38">
        <w:rPr>
          <w:sz w:val="24"/>
          <w:szCs w:val="24"/>
        </w:rPr>
        <w:t>Miasta</w:t>
      </w:r>
      <w:r w:rsidR="003D5E97" w:rsidRPr="00E96F38">
        <w:rPr>
          <w:sz w:val="24"/>
          <w:szCs w:val="24"/>
        </w:rPr>
        <w:t xml:space="preserve"> udziałem </w:t>
      </w:r>
      <w:r w:rsidR="00EB68B4" w:rsidRPr="00E96F38">
        <w:rPr>
          <w:sz w:val="24"/>
          <w:szCs w:val="24"/>
        </w:rPr>
        <w:t xml:space="preserve">w projekcie </w:t>
      </w:r>
      <w:r w:rsidR="00A413B0" w:rsidRPr="00E96F38">
        <w:rPr>
          <w:sz w:val="24"/>
          <w:szCs w:val="24"/>
        </w:rPr>
        <w:t>pozwalającym na dofinansowanie instalacji wykorzystujących odnawialne źródła energii.</w:t>
      </w:r>
    </w:p>
    <w:p w:rsidR="00EB68B4" w:rsidRPr="00E96F38" w:rsidRDefault="00EB68B4" w:rsidP="0050516A">
      <w:pPr>
        <w:jc w:val="both"/>
        <w:rPr>
          <w:sz w:val="24"/>
          <w:szCs w:val="24"/>
        </w:rPr>
      </w:pPr>
      <w:r w:rsidRPr="00E96F38">
        <w:rPr>
          <w:sz w:val="24"/>
          <w:szCs w:val="24"/>
        </w:rPr>
        <w:t xml:space="preserve">W ramach projektu Gmina będzie ubiegała się o dofinansowanie </w:t>
      </w:r>
      <w:r w:rsidR="003D5E97" w:rsidRPr="00E96F38">
        <w:rPr>
          <w:sz w:val="24"/>
          <w:szCs w:val="24"/>
        </w:rPr>
        <w:t xml:space="preserve">w wysokości </w:t>
      </w:r>
      <w:r w:rsidR="001418A5" w:rsidRPr="00E96F38">
        <w:rPr>
          <w:sz w:val="24"/>
          <w:szCs w:val="24"/>
        </w:rPr>
        <w:t>8</w:t>
      </w:r>
      <w:r w:rsidR="00A9538F" w:rsidRPr="00E96F38">
        <w:rPr>
          <w:sz w:val="24"/>
          <w:szCs w:val="24"/>
        </w:rPr>
        <w:t>5</w:t>
      </w:r>
      <w:r w:rsidR="003D5E97" w:rsidRPr="00E96F38">
        <w:rPr>
          <w:sz w:val="24"/>
          <w:szCs w:val="24"/>
        </w:rPr>
        <w:t xml:space="preserve"> </w:t>
      </w:r>
      <w:r w:rsidR="001418A5" w:rsidRPr="00E96F38">
        <w:rPr>
          <w:sz w:val="24"/>
          <w:szCs w:val="24"/>
        </w:rPr>
        <w:t>%</w:t>
      </w:r>
      <w:r w:rsidR="003D5E97" w:rsidRPr="00E96F38">
        <w:rPr>
          <w:sz w:val="24"/>
          <w:szCs w:val="24"/>
        </w:rPr>
        <w:t xml:space="preserve"> </w:t>
      </w:r>
      <w:r w:rsidRPr="00E96F38">
        <w:rPr>
          <w:sz w:val="24"/>
          <w:szCs w:val="24"/>
        </w:rPr>
        <w:t xml:space="preserve">kosztów </w:t>
      </w:r>
      <w:r w:rsidR="00AB2639" w:rsidRPr="00E96F38">
        <w:rPr>
          <w:sz w:val="24"/>
          <w:szCs w:val="24"/>
        </w:rPr>
        <w:t xml:space="preserve">kwalifikowanych </w:t>
      </w:r>
      <w:r w:rsidRPr="00E96F38">
        <w:rPr>
          <w:sz w:val="24"/>
          <w:szCs w:val="24"/>
        </w:rPr>
        <w:t>zakupu i montażu:</w:t>
      </w:r>
    </w:p>
    <w:p w:rsidR="00EB68B4" w:rsidRPr="00E96F38" w:rsidRDefault="003D5E97" w:rsidP="0050516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E96F38">
        <w:rPr>
          <w:b/>
          <w:sz w:val="24"/>
          <w:szCs w:val="24"/>
          <w:u w:val="single"/>
        </w:rPr>
        <w:t>Instalacji k</w:t>
      </w:r>
      <w:r w:rsidR="00EB68B4" w:rsidRPr="00E96F38">
        <w:rPr>
          <w:b/>
          <w:sz w:val="24"/>
          <w:szCs w:val="24"/>
          <w:u w:val="single"/>
        </w:rPr>
        <w:t>olektorów słonecznych</w:t>
      </w:r>
    </w:p>
    <w:p w:rsidR="00EB68B4" w:rsidRPr="00E96F38" w:rsidRDefault="0050516A" w:rsidP="0050516A">
      <w:pPr>
        <w:ind w:left="708"/>
        <w:jc w:val="both"/>
        <w:rPr>
          <w:sz w:val="24"/>
          <w:szCs w:val="24"/>
        </w:rPr>
      </w:pPr>
      <w:r w:rsidRPr="00E96F38">
        <w:rPr>
          <w:sz w:val="24"/>
          <w:szCs w:val="24"/>
        </w:rPr>
        <w:t>Kolektory słoneczne</w:t>
      </w:r>
      <w:r w:rsidR="00EB68B4" w:rsidRPr="00E96F38">
        <w:rPr>
          <w:sz w:val="24"/>
          <w:szCs w:val="24"/>
        </w:rPr>
        <w:t xml:space="preserve"> służą do podgrzewania zimnej wody do celów użytkowych w gospodarstwie domowym przy wykorzystaniu energii słonecznej. </w:t>
      </w:r>
      <w:r w:rsidRPr="00E96F38">
        <w:rPr>
          <w:sz w:val="24"/>
          <w:szCs w:val="24"/>
        </w:rPr>
        <w:t xml:space="preserve">Wykonywana instalacja każdorazowo uwzględnia rzeczywiste zapotrzebowanie </w:t>
      </w:r>
      <w:r w:rsidR="00EB68B4" w:rsidRPr="00E96F38">
        <w:rPr>
          <w:sz w:val="24"/>
          <w:szCs w:val="24"/>
        </w:rPr>
        <w:t>na ciepłą wodę użytkową</w:t>
      </w:r>
      <w:r w:rsidRPr="00E96F38">
        <w:rPr>
          <w:sz w:val="24"/>
          <w:szCs w:val="24"/>
        </w:rPr>
        <w:t>, szacowane na podstawie liczby osób/użytkowników</w:t>
      </w:r>
      <w:r w:rsidR="00EB68B4" w:rsidRPr="00E96F38">
        <w:rPr>
          <w:sz w:val="24"/>
          <w:szCs w:val="24"/>
        </w:rPr>
        <w:t xml:space="preserve"> zamieszkujących w danym gospodarstwie domowym oraz ilości faktycznego</w:t>
      </w:r>
      <w:r w:rsidRPr="00E96F38">
        <w:rPr>
          <w:sz w:val="24"/>
          <w:szCs w:val="24"/>
        </w:rPr>
        <w:t>,</w:t>
      </w:r>
      <w:r w:rsidR="00EB68B4" w:rsidRPr="00E96F38">
        <w:rPr>
          <w:sz w:val="24"/>
          <w:szCs w:val="24"/>
        </w:rPr>
        <w:t xml:space="preserve"> dobowego zużycia wody.</w:t>
      </w:r>
    </w:p>
    <w:p w:rsidR="003D5E97" w:rsidRPr="00E96F38" w:rsidRDefault="003D5E97" w:rsidP="003D5E97">
      <w:pPr>
        <w:ind w:left="708"/>
        <w:jc w:val="both"/>
        <w:rPr>
          <w:sz w:val="24"/>
          <w:szCs w:val="24"/>
        </w:rPr>
      </w:pPr>
      <w:r w:rsidRPr="00E96F38">
        <w:rPr>
          <w:sz w:val="24"/>
          <w:szCs w:val="24"/>
        </w:rPr>
        <w:t>Planowana jest możliwość dofinansowania dwóch wariantów instalacji solarnej:</w:t>
      </w:r>
    </w:p>
    <w:p w:rsidR="003D5E97" w:rsidRPr="00E96F38" w:rsidRDefault="003D5E97" w:rsidP="003D5E9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96F38">
        <w:rPr>
          <w:b/>
          <w:sz w:val="24"/>
          <w:szCs w:val="24"/>
        </w:rPr>
        <w:t>wariant z zasobnikiem na CWU o pojemności 250 litrów</w:t>
      </w:r>
      <w:r w:rsidRPr="00E96F38">
        <w:rPr>
          <w:sz w:val="24"/>
          <w:szCs w:val="24"/>
        </w:rPr>
        <w:t xml:space="preserve">, dedykowany dla gospodarstw domowych liczących do pięciu mieszkańców; </w:t>
      </w:r>
      <w:r w:rsidR="001950E7" w:rsidRPr="00E96F38">
        <w:rPr>
          <w:sz w:val="24"/>
          <w:szCs w:val="24"/>
        </w:rPr>
        <w:t xml:space="preserve">szacunkowa </w:t>
      </w:r>
      <w:r w:rsidRPr="00E96F38">
        <w:rPr>
          <w:sz w:val="24"/>
          <w:szCs w:val="24"/>
        </w:rPr>
        <w:t xml:space="preserve">wysokość wkładu własnego, jaką poniesie gospodarstwo domowe przy instalacji wskazanego zestawu to </w:t>
      </w:r>
      <w:r w:rsidR="00AB2639" w:rsidRPr="00E96F38">
        <w:rPr>
          <w:b/>
          <w:sz w:val="24"/>
          <w:szCs w:val="24"/>
        </w:rPr>
        <w:t xml:space="preserve">ok. </w:t>
      </w:r>
      <w:r w:rsidR="00A9538F" w:rsidRPr="00E96F38">
        <w:rPr>
          <w:b/>
          <w:sz w:val="24"/>
          <w:szCs w:val="24"/>
        </w:rPr>
        <w:t>1425</w:t>
      </w:r>
      <w:r w:rsidRPr="00E96F38">
        <w:rPr>
          <w:b/>
          <w:sz w:val="24"/>
          <w:szCs w:val="24"/>
        </w:rPr>
        <w:t>zł</w:t>
      </w:r>
      <w:r w:rsidR="00A9538F" w:rsidRPr="00E96F38">
        <w:rPr>
          <w:b/>
          <w:sz w:val="24"/>
          <w:szCs w:val="24"/>
        </w:rPr>
        <w:t xml:space="preserve"> netto + 8%/23% podatku VAT</w:t>
      </w:r>
      <w:r w:rsidR="004109B3" w:rsidRPr="00E96F38">
        <w:rPr>
          <w:b/>
          <w:sz w:val="24"/>
          <w:szCs w:val="24"/>
        </w:rPr>
        <w:t>*</w:t>
      </w:r>
      <w:r w:rsidRPr="00E96F38">
        <w:rPr>
          <w:sz w:val="24"/>
          <w:szCs w:val="24"/>
        </w:rPr>
        <w:t>;</w:t>
      </w:r>
    </w:p>
    <w:p w:rsidR="003D5E97" w:rsidRPr="00E96F38" w:rsidRDefault="003D5E97" w:rsidP="003D5E9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96F38">
        <w:rPr>
          <w:b/>
          <w:sz w:val="24"/>
          <w:szCs w:val="24"/>
        </w:rPr>
        <w:t>wariant z zasobnikiem na CWU o pojemności 350 litrów</w:t>
      </w:r>
      <w:r w:rsidRPr="00E96F38">
        <w:rPr>
          <w:sz w:val="24"/>
          <w:szCs w:val="24"/>
        </w:rPr>
        <w:t xml:space="preserve">, dedykowany dla gospodarstw domowych liczących powyżej pięciu mieszkańców; </w:t>
      </w:r>
      <w:r w:rsidR="001950E7" w:rsidRPr="00E96F38">
        <w:rPr>
          <w:sz w:val="24"/>
          <w:szCs w:val="24"/>
        </w:rPr>
        <w:t xml:space="preserve">szacunkowa </w:t>
      </w:r>
      <w:r w:rsidRPr="00E96F38">
        <w:rPr>
          <w:sz w:val="24"/>
          <w:szCs w:val="24"/>
        </w:rPr>
        <w:t xml:space="preserve">wysokość wkładu własnego, jaką poniesie gospodarstwo domowe przy instalacji wskazanego zestawu to </w:t>
      </w:r>
      <w:r w:rsidR="00722AB5" w:rsidRPr="00E96F38">
        <w:rPr>
          <w:b/>
          <w:sz w:val="24"/>
          <w:szCs w:val="24"/>
        </w:rPr>
        <w:t xml:space="preserve">ok. </w:t>
      </w:r>
      <w:r w:rsidR="004109B3" w:rsidRPr="00E96F38">
        <w:rPr>
          <w:b/>
          <w:sz w:val="24"/>
          <w:szCs w:val="24"/>
        </w:rPr>
        <w:t xml:space="preserve">1650 </w:t>
      </w:r>
      <w:r w:rsidRPr="00E96F38">
        <w:rPr>
          <w:b/>
          <w:sz w:val="24"/>
          <w:szCs w:val="24"/>
        </w:rPr>
        <w:t>zł</w:t>
      </w:r>
      <w:r w:rsidR="004109B3" w:rsidRPr="00E96F38">
        <w:rPr>
          <w:b/>
          <w:sz w:val="24"/>
          <w:szCs w:val="24"/>
        </w:rPr>
        <w:t xml:space="preserve"> + 8%/23% podatku VAT* </w:t>
      </w:r>
      <w:r w:rsidRPr="00E96F38">
        <w:rPr>
          <w:sz w:val="24"/>
          <w:szCs w:val="24"/>
        </w:rPr>
        <w:t>;</w:t>
      </w:r>
    </w:p>
    <w:p w:rsidR="003D5E97" w:rsidRPr="00E96F38" w:rsidRDefault="004109B3" w:rsidP="004109B3">
      <w:pPr>
        <w:ind w:left="1068"/>
        <w:jc w:val="both"/>
        <w:rPr>
          <w:sz w:val="24"/>
          <w:szCs w:val="24"/>
        </w:rPr>
      </w:pPr>
      <w:r w:rsidRPr="00E96F38">
        <w:rPr>
          <w:b/>
          <w:sz w:val="24"/>
          <w:szCs w:val="24"/>
        </w:rPr>
        <w:t>*Podatek VAT</w:t>
      </w:r>
      <w:r w:rsidRPr="00E96F38">
        <w:rPr>
          <w:sz w:val="24"/>
          <w:szCs w:val="24"/>
        </w:rPr>
        <w:t xml:space="preserve">- wynosi </w:t>
      </w:r>
      <w:r w:rsidRPr="00E96F38">
        <w:rPr>
          <w:b/>
          <w:sz w:val="24"/>
          <w:szCs w:val="24"/>
        </w:rPr>
        <w:t>8%</w:t>
      </w:r>
      <w:r w:rsidRPr="00E96F38">
        <w:rPr>
          <w:sz w:val="24"/>
          <w:szCs w:val="24"/>
        </w:rPr>
        <w:t xml:space="preserve"> w przypadku montażu instalacji na dachu lub elewacji budynku mieszkalnego; wynosi </w:t>
      </w:r>
      <w:r w:rsidRPr="00E96F38">
        <w:rPr>
          <w:b/>
          <w:sz w:val="24"/>
          <w:szCs w:val="24"/>
        </w:rPr>
        <w:t>23%</w:t>
      </w:r>
      <w:r w:rsidRPr="00E96F38">
        <w:rPr>
          <w:sz w:val="24"/>
          <w:szCs w:val="24"/>
        </w:rPr>
        <w:t xml:space="preserve"> w przypadku montażu instalacji na gruncie lub budynku gospodarczym</w:t>
      </w:r>
    </w:p>
    <w:p w:rsidR="0050516A" w:rsidRPr="00E96F38" w:rsidRDefault="0050516A" w:rsidP="0050516A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E96F38">
        <w:rPr>
          <w:b/>
          <w:sz w:val="24"/>
          <w:szCs w:val="24"/>
          <w:u w:val="single"/>
        </w:rPr>
        <w:t>I</w:t>
      </w:r>
      <w:r w:rsidR="00EB68B4" w:rsidRPr="00E96F38">
        <w:rPr>
          <w:b/>
          <w:sz w:val="24"/>
          <w:szCs w:val="24"/>
          <w:u w:val="single"/>
        </w:rPr>
        <w:t>ns</w:t>
      </w:r>
      <w:r w:rsidRPr="00E96F38">
        <w:rPr>
          <w:b/>
          <w:sz w:val="24"/>
          <w:szCs w:val="24"/>
          <w:u w:val="single"/>
        </w:rPr>
        <w:t>talacji fotowoltaicznych</w:t>
      </w:r>
    </w:p>
    <w:p w:rsidR="0050516A" w:rsidRPr="00E96F38" w:rsidRDefault="0050516A" w:rsidP="0050516A">
      <w:pPr>
        <w:pStyle w:val="Akapitzlist"/>
        <w:jc w:val="both"/>
        <w:rPr>
          <w:b/>
          <w:sz w:val="24"/>
          <w:szCs w:val="24"/>
        </w:rPr>
      </w:pPr>
    </w:p>
    <w:p w:rsidR="00EB68B4" w:rsidRPr="00E96F38" w:rsidRDefault="00EB68B4" w:rsidP="0050516A">
      <w:pPr>
        <w:pStyle w:val="Akapitzlist"/>
        <w:jc w:val="both"/>
        <w:rPr>
          <w:sz w:val="24"/>
          <w:szCs w:val="24"/>
        </w:rPr>
      </w:pPr>
      <w:r w:rsidRPr="00E96F38">
        <w:rPr>
          <w:b/>
          <w:sz w:val="24"/>
          <w:szCs w:val="24"/>
        </w:rPr>
        <w:t xml:space="preserve">Fotowoltaiczna </w:t>
      </w:r>
      <w:proofErr w:type="spellStart"/>
      <w:r w:rsidRPr="00E96F38">
        <w:rPr>
          <w:b/>
          <w:sz w:val="24"/>
          <w:szCs w:val="24"/>
        </w:rPr>
        <w:t>mikroinstalacja</w:t>
      </w:r>
      <w:proofErr w:type="spellEnd"/>
      <w:r w:rsidRPr="00E96F38">
        <w:rPr>
          <w:b/>
          <w:sz w:val="24"/>
          <w:szCs w:val="24"/>
        </w:rPr>
        <w:t xml:space="preserve"> </w:t>
      </w:r>
      <w:proofErr w:type="spellStart"/>
      <w:r w:rsidRPr="00E96F38">
        <w:rPr>
          <w:b/>
          <w:sz w:val="24"/>
          <w:szCs w:val="24"/>
        </w:rPr>
        <w:t>prosumencka</w:t>
      </w:r>
      <w:proofErr w:type="spellEnd"/>
      <w:r w:rsidRPr="00E96F38">
        <w:rPr>
          <w:sz w:val="24"/>
          <w:szCs w:val="24"/>
        </w:rPr>
        <w:t xml:space="preserve"> zamienia energię promieniowania słonecznego na energię prądu elektrycznego. Instalacja służy do zasilania wewnętrznej instalacji elektrycznej budynku mieszkalnego o napięciu 230 V</w:t>
      </w:r>
      <w:r w:rsidR="0050516A" w:rsidRPr="00E96F38">
        <w:rPr>
          <w:sz w:val="24"/>
          <w:szCs w:val="24"/>
        </w:rPr>
        <w:t>. W</w:t>
      </w:r>
      <w:r w:rsidRPr="00E96F38">
        <w:rPr>
          <w:sz w:val="24"/>
          <w:szCs w:val="24"/>
        </w:rPr>
        <w:t xml:space="preserve">ytworzona energia może być przeznaczona </w:t>
      </w:r>
      <w:r w:rsidR="00722AB5" w:rsidRPr="00E96F38">
        <w:rPr>
          <w:sz w:val="24"/>
          <w:szCs w:val="24"/>
        </w:rPr>
        <w:t xml:space="preserve">wyłącznie </w:t>
      </w:r>
      <w:r w:rsidR="0050516A" w:rsidRPr="00E96F38">
        <w:rPr>
          <w:sz w:val="24"/>
          <w:szCs w:val="24"/>
        </w:rPr>
        <w:t>n</w:t>
      </w:r>
      <w:r w:rsidRPr="00E96F38">
        <w:rPr>
          <w:sz w:val="24"/>
          <w:szCs w:val="24"/>
        </w:rPr>
        <w:t>a potrzeby własne gospodarstwa domowego, czyli do zasilania urządzeń codziennego użytku np. lodówka, pralka, telewizor, ogrzewanie prądem wody itp.</w:t>
      </w:r>
    </w:p>
    <w:p w:rsidR="001950E7" w:rsidRPr="00E96F38" w:rsidRDefault="003D5E97" w:rsidP="001950E7">
      <w:pPr>
        <w:ind w:left="708"/>
        <w:jc w:val="both"/>
        <w:rPr>
          <w:sz w:val="24"/>
          <w:szCs w:val="24"/>
        </w:rPr>
      </w:pPr>
      <w:r w:rsidRPr="00E96F38">
        <w:rPr>
          <w:sz w:val="24"/>
          <w:szCs w:val="24"/>
        </w:rPr>
        <w:lastRenderedPageBreak/>
        <w:t xml:space="preserve">Planowana jest możliwość dofinansowania </w:t>
      </w:r>
      <w:r w:rsidR="005B4254" w:rsidRPr="00E96F38">
        <w:rPr>
          <w:sz w:val="24"/>
          <w:szCs w:val="24"/>
        </w:rPr>
        <w:t xml:space="preserve">dwóch </w:t>
      </w:r>
      <w:r w:rsidRPr="00E96F38">
        <w:rPr>
          <w:sz w:val="24"/>
          <w:szCs w:val="24"/>
        </w:rPr>
        <w:t>wariantów instalacji fotowoltaicznej:</w:t>
      </w:r>
    </w:p>
    <w:p w:rsidR="005B4254" w:rsidRPr="00E96F38" w:rsidRDefault="005B4254" w:rsidP="00377F63">
      <w:pPr>
        <w:pStyle w:val="Akapitzlist"/>
        <w:numPr>
          <w:ilvl w:val="0"/>
          <w:numId w:val="5"/>
        </w:numPr>
        <w:ind w:left="1134"/>
        <w:jc w:val="both"/>
        <w:rPr>
          <w:sz w:val="24"/>
          <w:szCs w:val="24"/>
        </w:rPr>
      </w:pPr>
      <w:r w:rsidRPr="00E96F38">
        <w:rPr>
          <w:b/>
          <w:sz w:val="24"/>
          <w:szCs w:val="24"/>
        </w:rPr>
        <w:t xml:space="preserve">instalacja o mocy </w:t>
      </w:r>
      <w:r w:rsidR="004109B3" w:rsidRPr="00E96F38">
        <w:rPr>
          <w:b/>
          <w:sz w:val="24"/>
          <w:szCs w:val="24"/>
        </w:rPr>
        <w:t>3</w:t>
      </w:r>
      <w:r w:rsidRPr="00E96F38">
        <w:rPr>
          <w:b/>
          <w:sz w:val="24"/>
          <w:szCs w:val="24"/>
        </w:rPr>
        <w:t xml:space="preserve"> </w:t>
      </w:r>
      <w:proofErr w:type="spellStart"/>
      <w:r w:rsidRPr="00E96F38">
        <w:rPr>
          <w:b/>
          <w:sz w:val="24"/>
          <w:szCs w:val="24"/>
        </w:rPr>
        <w:t>kWp</w:t>
      </w:r>
      <w:proofErr w:type="spellEnd"/>
      <w:r w:rsidRPr="00E96F38">
        <w:rPr>
          <w:b/>
          <w:sz w:val="24"/>
          <w:szCs w:val="24"/>
        </w:rPr>
        <w:t xml:space="preserve"> </w:t>
      </w:r>
      <w:r w:rsidRPr="00E96F38">
        <w:rPr>
          <w:sz w:val="24"/>
          <w:szCs w:val="24"/>
        </w:rPr>
        <w:t xml:space="preserve">dedykowana dla gospodarstw domowych o rocznym </w:t>
      </w:r>
      <w:r w:rsidR="00377F63" w:rsidRPr="00E96F38">
        <w:rPr>
          <w:sz w:val="24"/>
          <w:szCs w:val="24"/>
        </w:rPr>
        <w:t>zużyciu energii do 3</w:t>
      </w:r>
      <w:r w:rsidRPr="00E96F38">
        <w:rPr>
          <w:sz w:val="24"/>
          <w:szCs w:val="24"/>
        </w:rPr>
        <w:t>000 kWh (lub miesięcznym rachunku za energię e</w:t>
      </w:r>
      <w:r w:rsidR="00377F63" w:rsidRPr="00E96F38">
        <w:rPr>
          <w:sz w:val="24"/>
          <w:szCs w:val="24"/>
        </w:rPr>
        <w:t>lektryczną na poziomie do ok. 12</w:t>
      </w:r>
      <w:r w:rsidRPr="00E96F38">
        <w:rPr>
          <w:sz w:val="24"/>
          <w:szCs w:val="24"/>
        </w:rPr>
        <w:t xml:space="preserve">0 zł); szacunkowa wysokość wkładu własnego jaką poniesie gospodarstwo domowe w związku z wykonaniem wskazanej instalacji </w:t>
      </w:r>
      <w:r w:rsidR="00377F63" w:rsidRPr="00E96F38">
        <w:rPr>
          <w:b/>
          <w:sz w:val="24"/>
          <w:szCs w:val="24"/>
        </w:rPr>
        <w:t>ok. 1650 zł + 8%/23% podatku VAT*</w:t>
      </w:r>
      <w:r w:rsidRPr="00E96F38">
        <w:rPr>
          <w:b/>
          <w:sz w:val="24"/>
          <w:szCs w:val="24"/>
        </w:rPr>
        <w:t>;</w:t>
      </w:r>
    </w:p>
    <w:p w:rsidR="00377F63" w:rsidRPr="00E96F38" w:rsidRDefault="004109B3" w:rsidP="00886402">
      <w:pPr>
        <w:pStyle w:val="Akapitzlist"/>
        <w:numPr>
          <w:ilvl w:val="0"/>
          <w:numId w:val="5"/>
        </w:numPr>
        <w:ind w:left="1068"/>
        <w:jc w:val="both"/>
        <w:rPr>
          <w:sz w:val="24"/>
          <w:szCs w:val="24"/>
        </w:rPr>
      </w:pPr>
      <w:r w:rsidRPr="00E96F38">
        <w:rPr>
          <w:b/>
          <w:sz w:val="24"/>
          <w:szCs w:val="24"/>
        </w:rPr>
        <w:t xml:space="preserve">instalacja o mocy 4 </w:t>
      </w:r>
      <w:proofErr w:type="spellStart"/>
      <w:r w:rsidRPr="00E96F38">
        <w:rPr>
          <w:b/>
          <w:sz w:val="24"/>
          <w:szCs w:val="24"/>
        </w:rPr>
        <w:t>kWp</w:t>
      </w:r>
      <w:proofErr w:type="spellEnd"/>
      <w:r w:rsidRPr="00E96F38">
        <w:rPr>
          <w:b/>
          <w:sz w:val="24"/>
          <w:szCs w:val="24"/>
        </w:rPr>
        <w:t xml:space="preserve"> </w:t>
      </w:r>
      <w:r w:rsidRPr="00E96F38">
        <w:rPr>
          <w:sz w:val="24"/>
          <w:szCs w:val="24"/>
        </w:rPr>
        <w:t xml:space="preserve">dedykowana dla gospodarstw domowych o rocznym </w:t>
      </w:r>
      <w:r w:rsidR="00377F63" w:rsidRPr="00E96F38">
        <w:rPr>
          <w:sz w:val="24"/>
          <w:szCs w:val="24"/>
        </w:rPr>
        <w:t>zużyciu energii do 4</w:t>
      </w:r>
      <w:r w:rsidRPr="00E96F38">
        <w:rPr>
          <w:sz w:val="24"/>
          <w:szCs w:val="24"/>
        </w:rPr>
        <w:t>000 kWh (lub miesięcznym rachunku za energię e</w:t>
      </w:r>
      <w:r w:rsidR="00377F63" w:rsidRPr="00E96F38">
        <w:rPr>
          <w:sz w:val="24"/>
          <w:szCs w:val="24"/>
        </w:rPr>
        <w:t>lektryczną na poziomie do ok. 16</w:t>
      </w:r>
      <w:r w:rsidRPr="00E96F38">
        <w:rPr>
          <w:sz w:val="24"/>
          <w:szCs w:val="24"/>
        </w:rPr>
        <w:t xml:space="preserve">0 zł); szacunkowa wysokość wkładu własnego jaką poniesie gospodarstwo domowe w związku z wykonaniem wskazanej instalacji </w:t>
      </w:r>
      <w:r w:rsidR="00377F63" w:rsidRPr="00E96F38">
        <w:rPr>
          <w:b/>
          <w:sz w:val="24"/>
          <w:szCs w:val="24"/>
        </w:rPr>
        <w:t>ok. 2520 zł + 8%/23% podatku VAT*;</w:t>
      </w:r>
    </w:p>
    <w:p w:rsidR="00377F63" w:rsidRPr="00E96F38" w:rsidRDefault="004109B3" w:rsidP="00886402">
      <w:pPr>
        <w:pStyle w:val="Akapitzlist"/>
        <w:numPr>
          <w:ilvl w:val="0"/>
          <w:numId w:val="5"/>
        </w:numPr>
        <w:ind w:left="1068"/>
        <w:jc w:val="both"/>
        <w:rPr>
          <w:sz w:val="24"/>
          <w:szCs w:val="24"/>
        </w:rPr>
      </w:pPr>
      <w:r w:rsidRPr="00E96F38">
        <w:rPr>
          <w:b/>
          <w:sz w:val="24"/>
          <w:szCs w:val="24"/>
        </w:rPr>
        <w:t xml:space="preserve">instalacja o mocy 5 </w:t>
      </w:r>
      <w:proofErr w:type="spellStart"/>
      <w:r w:rsidRPr="00E96F38">
        <w:rPr>
          <w:b/>
          <w:sz w:val="24"/>
          <w:szCs w:val="24"/>
        </w:rPr>
        <w:t>kWp</w:t>
      </w:r>
      <w:proofErr w:type="spellEnd"/>
      <w:r w:rsidRPr="00E96F38">
        <w:rPr>
          <w:b/>
          <w:sz w:val="24"/>
          <w:szCs w:val="24"/>
        </w:rPr>
        <w:t xml:space="preserve"> </w:t>
      </w:r>
      <w:r w:rsidRPr="00E96F38">
        <w:rPr>
          <w:sz w:val="24"/>
          <w:szCs w:val="24"/>
        </w:rPr>
        <w:t xml:space="preserve">dedykowana dla gospodarstw domowych o rocznym </w:t>
      </w:r>
      <w:r w:rsidR="00377F63" w:rsidRPr="00E96F38">
        <w:rPr>
          <w:sz w:val="24"/>
          <w:szCs w:val="24"/>
        </w:rPr>
        <w:t>zużyciu energii do 5</w:t>
      </w:r>
      <w:r w:rsidRPr="00E96F38">
        <w:rPr>
          <w:sz w:val="24"/>
          <w:szCs w:val="24"/>
        </w:rPr>
        <w:t>000 kWh (lub miesięcznym rachunku za energię e</w:t>
      </w:r>
      <w:r w:rsidR="00377F63" w:rsidRPr="00E96F38">
        <w:rPr>
          <w:sz w:val="24"/>
          <w:szCs w:val="24"/>
        </w:rPr>
        <w:t>lektryczną na poziomie do ok. 20</w:t>
      </w:r>
      <w:r w:rsidRPr="00E96F38">
        <w:rPr>
          <w:sz w:val="24"/>
          <w:szCs w:val="24"/>
        </w:rPr>
        <w:t xml:space="preserve">0 zł); szacunkowa wysokość wkładu własnego jaką poniesie gospodarstwo domowe w związku z wykonaniem wskazanej instalacji </w:t>
      </w:r>
      <w:r w:rsidR="00377F63" w:rsidRPr="00E96F38">
        <w:rPr>
          <w:b/>
          <w:sz w:val="24"/>
          <w:szCs w:val="24"/>
        </w:rPr>
        <w:t>ok. 3150 zł + 8%/23% podatku VAT*;</w:t>
      </w:r>
    </w:p>
    <w:p w:rsidR="00377F63" w:rsidRPr="00E96F38" w:rsidRDefault="00377F63" w:rsidP="00377F63">
      <w:pPr>
        <w:pStyle w:val="Akapitzlist"/>
        <w:ind w:left="1068"/>
        <w:jc w:val="both"/>
        <w:rPr>
          <w:b/>
          <w:sz w:val="24"/>
          <w:szCs w:val="24"/>
        </w:rPr>
      </w:pPr>
    </w:p>
    <w:p w:rsidR="000B664D" w:rsidRPr="00E96F38" w:rsidRDefault="004109B3" w:rsidP="004C3EDE">
      <w:pPr>
        <w:pStyle w:val="Akapitzlist"/>
        <w:ind w:left="1068"/>
        <w:jc w:val="both"/>
        <w:rPr>
          <w:sz w:val="24"/>
          <w:szCs w:val="24"/>
        </w:rPr>
      </w:pPr>
      <w:r w:rsidRPr="00E96F38">
        <w:rPr>
          <w:b/>
          <w:sz w:val="24"/>
          <w:szCs w:val="24"/>
        </w:rPr>
        <w:t>*Podatek VAT</w:t>
      </w:r>
      <w:r w:rsidRPr="00E96F38">
        <w:rPr>
          <w:sz w:val="24"/>
          <w:szCs w:val="24"/>
        </w:rPr>
        <w:t xml:space="preserve">- wynosi </w:t>
      </w:r>
      <w:r w:rsidRPr="00E96F38">
        <w:rPr>
          <w:b/>
          <w:sz w:val="24"/>
          <w:szCs w:val="24"/>
        </w:rPr>
        <w:t>8%</w:t>
      </w:r>
      <w:r w:rsidRPr="00E96F38">
        <w:rPr>
          <w:sz w:val="24"/>
          <w:szCs w:val="24"/>
        </w:rPr>
        <w:t xml:space="preserve"> w przypadku montażu instalacji na dachu lub elewacji budynku mieszkalnego; wynosi </w:t>
      </w:r>
      <w:r w:rsidRPr="00E96F38">
        <w:rPr>
          <w:b/>
          <w:sz w:val="24"/>
          <w:szCs w:val="24"/>
        </w:rPr>
        <w:t>23%</w:t>
      </w:r>
      <w:r w:rsidRPr="00E96F38">
        <w:rPr>
          <w:sz w:val="24"/>
          <w:szCs w:val="24"/>
        </w:rPr>
        <w:t xml:space="preserve"> w przypadku montażu instalacji na gruncie lub budynku gospodarczym</w:t>
      </w:r>
    </w:p>
    <w:p w:rsidR="005B4254" w:rsidRPr="00E96F38" w:rsidRDefault="004C3EDE" w:rsidP="00292F58">
      <w:pPr>
        <w:ind w:left="360"/>
        <w:jc w:val="both"/>
        <w:rPr>
          <w:sz w:val="24"/>
          <w:szCs w:val="24"/>
        </w:rPr>
      </w:pPr>
      <w:r w:rsidRPr="00E96F38">
        <w:rPr>
          <w:sz w:val="24"/>
          <w:szCs w:val="24"/>
        </w:rPr>
        <w:t>W pozostałe</w:t>
      </w:r>
      <w:r w:rsidR="00D34C7F" w:rsidRPr="00E96F38">
        <w:rPr>
          <w:sz w:val="24"/>
          <w:szCs w:val="24"/>
        </w:rPr>
        <w:t>j</w:t>
      </w:r>
      <w:r w:rsidR="0050516A" w:rsidRPr="00E96F38">
        <w:rPr>
          <w:sz w:val="24"/>
          <w:szCs w:val="24"/>
        </w:rPr>
        <w:t xml:space="preserve"> części inwestycja </w:t>
      </w:r>
      <w:r w:rsidR="009462F4" w:rsidRPr="00E96F38">
        <w:rPr>
          <w:sz w:val="24"/>
          <w:szCs w:val="24"/>
        </w:rPr>
        <w:t xml:space="preserve">będzie </w:t>
      </w:r>
      <w:r w:rsidR="0050516A" w:rsidRPr="00E96F38">
        <w:rPr>
          <w:sz w:val="24"/>
          <w:szCs w:val="24"/>
        </w:rPr>
        <w:t xml:space="preserve">pokrywana ze środków Regionalnego Programu Operacyjnego </w:t>
      </w:r>
      <w:r w:rsidR="00987A08" w:rsidRPr="00E96F38">
        <w:rPr>
          <w:sz w:val="24"/>
          <w:szCs w:val="24"/>
        </w:rPr>
        <w:t>W</w:t>
      </w:r>
      <w:r w:rsidR="0050516A" w:rsidRPr="00E96F38">
        <w:rPr>
          <w:sz w:val="24"/>
          <w:szCs w:val="24"/>
        </w:rPr>
        <w:t xml:space="preserve">ojewództwa </w:t>
      </w:r>
      <w:r w:rsidR="00377F63" w:rsidRPr="00E96F38">
        <w:rPr>
          <w:sz w:val="24"/>
          <w:szCs w:val="24"/>
        </w:rPr>
        <w:t>Wielkopolskiego</w:t>
      </w:r>
      <w:r w:rsidR="0050516A" w:rsidRPr="00E96F38">
        <w:rPr>
          <w:sz w:val="24"/>
          <w:szCs w:val="24"/>
        </w:rPr>
        <w:t>.</w:t>
      </w:r>
    </w:p>
    <w:p w:rsidR="00EB68B4" w:rsidRPr="00E96F38" w:rsidRDefault="00EB68B4" w:rsidP="004C3EDE">
      <w:pPr>
        <w:rPr>
          <w:b/>
          <w:sz w:val="24"/>
          <w:szCs w:val="24"/>
        </w:rPr>
      </w:pPr>
      <w:r w:rsidRPr="00E96F38">
        <w:rPr>
          <w:b/>
          <w:sz w:val="24"/>
          <w:szCs w:val="24"/>
        </w:rPr>
        <w:t>UWAGA!</w:t>
      </w:r>
    </w:p>
    <w:p w:rsidR="00EB68B4" w:rsidRPr="00E96F38" w:rsidRDefault="00EB68B4" w:rsidP="004C3EDE">
      <w:pPr>
        <w:rPr>
          <w:b/>
          <w:sz w:val="24"/>
          <w:szCs w:val="24"/>
        </w:rPr>
      </w:pPr>
      <w:r w:rsidRPr="00E96F38">
        <w:rPr>
          <w:sz w:val="24"/>
          <w:szCs w:val="24"/>
        </w:rPr>
        <w:t xml:space="preserve">W przypadku braku w budynku mieszkalnym instalacji ciepłej wody użytkowej, wykonanie takiej instalacji należy do obowiązków właściciela budynku. </w:t>
      </w:r>
      <w:r w:rsidR="004C3EDE" w:rsidRPr="00E96F38">
        <w:rPr>
          <w:sz w:val="24"/>
          <w:szCs w:val="24"/>
        </w:rPr>
        <w:br/>
      </w:r>
      <w:r w:rsidRPr="00E96F38">
        <w:rPr>
          <w:b/>
          <w:sz w:val="24"/>
          <w:szCs w:val="24"/>
        </w:rPr>
        <w:t>Realizacja projektu uzależniona jest od uzyskania dofinansowania ze środków unijnych.</w:t>
      </w:r>
    </w:p>
    <w:p w:rsidR="006E38E9" w:rsidRPr="00E96F38" w:rsidRDefault="00EB68B4" w:rsidP="003B1917">
      <w:pPr>
        <w:jc w:val="both"/>
        <w:rPr>
          <w:rFonts w:cstheme="minorHAnsi"/>
          <w:sz w:val="24"/>
          <w:szCs w:val="24"/>
        </w:rPr>
      </w:pPr>
      <w:r w:rsidRPr="00E96F38">
        <w:rPr>
          <w:sz w:val="24"/>
          <w:szCs w:val="24"/>
        </w:rPr>
        <w:t xml:space="preserve">Osoby zainteresowane udziałem w projekcie </w:t>
      </w:r>
      <w:r w:rsidR="00EF5136" w:rsidRPr="00E96F38">
        <w:rPr>
          <w:sz w:val="24"/>
          <w:szCs w:val="24"/>
        </w:rPr>
        <w:t xml:space="preserve">mają możliwość złożenia wypełnionej deklaracji </w:t>
      </w:r>
      <w:r w:rsidRPr="00E96F38">
        <w:rPr>
          <w:sz w:val="24"/>
          <w:szCs w:val="24"/>
        </w:rPr>
        <w:t>w terminie</w:t>
      </w:r>
      <w:r w:rsidR="0050516A" w:rsidRPr="00E96F38">
        <w:rPr>
          <w:sz w:val="24"/>
          <w:szCs w:val="24"/>
        </w:rPr>
        <w:t xml:space="preserve"> </w:t>
      </w:r>
      <w:r w:rsidR="0050516A" w:rsidRPr="00E96F38">
        <w:rPr>
          <w:b/>
          <w:sz w:val="24"/>
          <w:szCs w:val="24"/>
        </w:rPr>
        <w:t>do</w:t>
      </w:r>
      <w:r w:rsidRPr="00E96F38">
        <w:rPr>
          <w:b/>
          <w:sz w:val="24"/>
          <w:szCs w:val="24"/>
        </w:rPr>
        <w:t xml:space="preserve"> </w:t>
      </w:r>
      <w:r w:rsidR="003B1917" w:rsidRPr="00E96F38">
        <w:rPr>
          <w:b/>
          <w:sz w:val="24"/>
          <w:szCs w:val="24"/>
        </w:rPr>
        <w:t>1</w:t>
      </w:r>
      <w:r w:rsidR="00B67F2C">
        <w:rPr>
          <w:b/>
          <w:sz w:val="24"/>
          <w:szCs w:val="24"/>
        </w:rPr>
        <w:t>7</w:t>
      </w:r>
      <w:r w:rsidR="003B1917" w:rsidRPr="00E96F38">
        <w:rPr>
          <w:b/>
          <w:sz w:val="24"/>
          <w:szCs w:val="24"/>
        </w:rPr>
        <w:t>.0</w:t>
      </w:r>
      <w:r w:rsidR="00D34C7F" w:rsidRPr="00E96F38">
        <w:rPr>
          <w:b/>
          <w:sz w:val="24"/>
          <w:szCs w:val="24"/>
        </w:rPr>
        <w:t>7</w:t>
      </w:r>
      <w:r w:rsidR="003B1917" w:rsidRPr="00E96F38">
        <w:rPr>
          <w:b/>
          <w:sz w:val="24"/>
          <w:szCs w:val="24"/>
        </w:rPr>
        <w:t>.2017</w:t>
      </w:r>
      <w:r w:rsidRPr="00E96F38">
        <w:rPr>
          <w:b/>
          <w:sz w:val="24"/>
          <w:szCs w:val="24"/>
        </w:rPr>
        <w:t>r</w:t>
      </w:r>
      <w:r w:rsidR="003B1917" w:rsidRPr="00E96F38">
        <w:rPr>
          <w:b/>
          <w:sz w:val="24"/>
          <w:szCs w:val="24"/>
        </w:rPr>
        <w:t>. do godziny 13:00</w:t>
      </w:r>
      <w:r w:rsidRPr="00E96F38">
        <w:rPr>
          <w:b/>
          <w:sz w:val="24"/>
          <w:szCs w:val="24"/>
        </w:rPr>
        <w:t xml:space="preserve"> </w:t>
      </w:r>
      <w:r w:rsidR="00EF5136" w:rsidRPr="00E96F38">
        <w:rPr>
          <w:b/>
          <w:sz w:val="24"/>
          <w:szCs w:val="24"/>
        </w:rPr>
        <w:t>w</w:t>
      </w:r>
      <w:r w:rsidRPr="00E96F38">
        <w:rPr>
          <w:sz w:val="24"/>
          <w:szCs w:val="24"/>
        </w:rPr>
        <w:t xml:space="preserve"> </w:t>
      </w:r>
      <w:r w:rsidRPr="00E96F38">
        <w:rPr>
          <w:b/>
          <w:sz w:val="24"/>
          <w:szCs w:val="24"/>
        </w:rPr>
        <w:t xml:space="preserve">Urzędzie </w:t>
      </w:r>
      <w:r w:rsidR="001C0408" w:rsidRPr="00E96F38">
        <w:rPr>
          <w:b/>
          <w:sz w:val="24"/>
          <w:szCs w:val="24"/>
        </w:rPr>
        <w:t>Mi</w:t>
      </w:r>
      <w:r w:rsidR="00D34C7F" w:rsidRPr="00E96F38">
        <w:rPr>
          <w:b/>
          <w:sz w:val="24"/>
          <w:szCs w:val="24"/>
        </w:rPr>
        <w:t xml:space="preserve">ejskim </w:t>
      </w:r>
      <w:r w:rsidR="00EF5136" w:rsidRPr="00E96F38">
        <w:rPr>
          <w:b/>
          <w:sz w:val="24"/>
          <w:szCs w:val="24"/>
        </w:rPr>
        <w:t xml:space="preserve">w Turku, </w:t>
      </w:r>
      <w:r w:rsidR="00D34C7F" w:rsidRPr="00E96F38">
        <w:rPr>
          <w:b/>
          <w:sz w:val="24"/>
          <w:szCs w:val="24"/>
        </w:rPr>
        <w:t>przy ul. Kaliskiej 59</w:t>
      </w:r>
      <w:r w:rsidR="00D5138B" w:rsidRPr="00E96F38">
        <w:rPr>
          <w:b/>
          <w:sz w:val="24"/>
          <w:szCs w:val="24"/>
        </w:rPr>
        <w:t>,</w:t>
      </w:r>
      <w:r w:rsidRPr="00E96F38">
        <w:rPr>
          <w:sz w:val="24"/>
          <w:szCs w:val="24"/>
        </w:rPr>
        <w:t xml:space="preserve"> osobiście (pokój nr</w:t>
      </w:r>
      <w:r w:rsidR="00D34C7F" w:rsidRPr="00E96F38">
        <w:rPr>
          <w:sz w:val="24"/>
          <w:szCs w:val="24"/>
        </w:rPr>
        <w:t xml:space="preserve"> 124/125</w:t>
      </w:r>
      <w:r w:rsidR="00987A08" w:rsidRPr="00E96F38">
        <w:rPr>
          <w:sz w:val="24"/>
          <w:szCs w:val="24"/>
        </w:rPr>
        <w:t xml:space="preserve">), od poniedziałku do piątku </w:t>
      </w:r>
      <w:r w:rsidRPr="00E96F38">
        <w:rPr>
          <w:sz w:val="24"/>
          <w:szCs w:val="24"/>
        </w:rPr>
        <w:t xml:space="preserve">w godzinach </w:t>
      </w:r>
      <w:r w:rsidR="00D34C7F" w:rsidRPr="00E96F38">
        <w:rPr>
          <w:sz w:val="24"/>
          <w:szCs w:val="24"/>
        </w:rPr>
        <w:t>7.15-15.15</w:t>
      </w:r>
      <w:r w:rsidR="00E8105F" w:rsidRPr="00E96F38">
        <w:rPr>
          <w:sz w:val="24"/>
          <w:szCs w:val="24"/>
        </w:rPr>
        <w:t xml:space="preserve">. </w:t>
      </w:r>
    </w:p>
    <w:p w:rsidR="006637EB" w:rsidRDefault="00EB68B4" w:rsidP="00EF5136">
      <w:pPr>
        <w:rPr>
          <w:sz w:val="24"/>
          <w:szCs w:val="20"/>
        </w:rPr>
      </w:pPr>
      <w:bookmarkStart w:id="0" w:name="_GoBack"/>
      <w:bookmarkEnd w:id="0"/>
      <w:r w:rsidRPr="00E96F38">
        <w:rPr>
          <w:sz w:val="24"/>
          <w:szCs w:val="24"/>
        </w:rPr>
        <w:t xml:space="preserve">Wszelkie informacje związane z projektem można uzyskać pod numerem telefonu </w:t>
      </w:r>
      <w:r w:rsidR="00EF5136" w:rsidRPr="00E96F38">
        <w:rPr>
          <w:sz w:val="24"/>
          <w:szCs w:val="24"/>
        </w:rPr>
        <w:t xml:space="preserve">63 289 61 41, 63 222 38 89  </w:t>
      </w:r>
      <w:r w:rsidRPr="00E96F38">
        <w:rPr>
          <w:sz w:val="24"/>
          <w:szCs w:val="24"/>
        </w:rPr>
        <w:t xml:space="preserve">oraz w siedzibie </w:t>
      </w:r>
      <w:r w:rsidRPr="00E96F38">
        <w:rPr>
          <w:b/>
          <w:sz w:val="24"/>
          <w:szCs w:val="24"/>
        </w:rPr>
        <w:t xml:space="preserve">Urzędu </w:t>
      </w:r>
      <w:r w:rsidR="001C0408" w:rsidRPr="00E96F38">
        <w:rPr>
          <w:b/>
          <w:sz w:val="24"/>
          <w:szCs w:val="24"/>
        </w:rPr>
        <w:t>Mi</w:t>
      </w:r>
      <w:r w:rsidR="00EF5136" w:rsidRPr="00E96F38">
        <w:rPr>
          <w:b/>
          <w:sz w:val="24"/>
          <w:szCs w:val="24"/>
        </w:rPr>
        <w:t xml:space="preserve">ejskiego w Turku, </w:t>
      </w:r>
      <w:r w:rsidRPr="00E96F38">
        <w:rPr>
          <w:sz w:val="24"/>
          <w:szCs w:val="24"/>
        </w:rPr>
        <w:t xml:space="preserve">pokój nr </w:t>
      </w:r>
      <w:r w:rsidR="00EF5136" w:rsidRPr="00E96F38">
        <w:rPr>
          <w:sz w:val="24"/>
          <w:szCs w:val="24"/>
        </w:rPr>
        <w:t>124/125</w:t>
      </w:r>
      <w:r w:rsidR="00987A08" w:rsidRPr="00E96F38">
        <w:rPr>
          <w:sz w:val="24"/>
          <w:szCs w:val="24"/>
        </w:rPr>
        <w:t xml:space="preserve"> </w:t>
      </w:r>
      <w:r w:rsidRPr="00E96F38">
        <w:rPr>
          <w:sz w:val="24"/>
          <w:szCs w:val="24"/>
        </w:rPr>
        <w:t>.</w:t>
      </w:r>
      <w:r w:rsidR="004C3EDE">
        <w:rPr>
          <w:sz w:val="20"/>
          <w:szCs w:val="20"/>
        </w:rPr>
        <w:br/>
      </w:r>
    </w:p>
    <w:p w:rsidR="00EF5136" w:rsidRDefault="00EF5136" w:rsidP="00EF5136">
      <w:pPr>
        <w:rPr>
          <w:sz w:val="24"/>
          <w:szCs w:val="20"/>
        </w:rPr>
      </w:pPr>
    </w:p>
    <w:p w:rsidR="006637EB" w:rsidRDefault="006637EB" w:rsidP="006637EB">
      <w:pPr>
        <w:ind w:firstLine="708"/>
        <w:jc w:val="center"/>
        <w:rPr>
          <w:sz w:val="24"/>
          <w:szCs w:val="20"/>
        </w:rPr>
      </w:pPr>
    </w:p>
    <w:p w:rsidR="00E96F38" w:rsidRDefault="006637EB" w:rsidP="00E96F38">
      <w:pPr>
        <w:rPr>
          <w:rFonts w:cstheme="minorHAnsi"/>
          <w:sz w:val="24"/>
          <w:szCs w:val="24"/>
        </w:rPr>
      </w:pPr>
      <w:r>
        <w:rPr>
          <w:b/>
          <w:sz w:val="36"/>
          <w:szCs w:val="18"/>
        </w:rPr>
        <w:lastRenderedPageBreak/>
        <w:t xml:space="preserve"> </w:t>
      </w:r>
      <w:r>
        <w:rPr>
          <w:b/>
          <w:sz w:val="36"/>
          <w:szCs w:val="18"/>
        </w:rPr>
        <w:tab/>
      </w:r>
      <w:r>
        <w:rPr>
          <w:b/>
          <w:sz w:val="36"/>
          <w:szCs w:val="18"/>
        </w:rPr>
        <w:tab/>
      </w:r>
      <w:r>
        <w:rPr>
          <w:b/>
          <w:sz w:val="36"/>
          <w:szCs w:val="18"/>
        </w:rPr>
        <w:tab/>
      </w:r>
      <w:r>
        <w:rPr>
          <w:b/>
          <w:sz w:val="36"/>
          <w:szCs w:val="18"/>
        </w:rPr>
        <w:tab/>
      </w:r>
      <w:r>
        <w:rPr>
          <w:b/>
          <w:sz w:val="36"/>
          <w:szCs w:val="18"/>
        </w:rPr>
        <w:tab/>
      </w:r>
      <w:r>
        <w:rPr>
          <w:b/>
          <w:sz w:val="36"/>
          <w:szCs w:val="18"/>
        </w:rPr>
        <w:tab/>
      </w:r>
      <w:r>
        <w:rPr>
          <w:b/>
          <w:sz w:val="36"/>
          <w:szCs w:val="18"/>
        </w:rPr>
        <w:tab/>
      </w:r>
      <w:r>
        <w:rPr>
          <w:b/>
          <w:sz w:val="36"/>
          <w:szCs w:val="18"/>
        </w:rPr>
        <w:tab/>
      </w:r>
      <w:r w:rsidR="004C3EDE" w:rsidRPr="006637EB">
        <w:rPr>
          <w:b/>
          <w:sz w:val="36"/>
          <w:szCs w:val="18"/>
        </w:rPr>
        <w:t>SPOTKANIE INFORMACYJNE</w:t>
      </w:r>
      <w:r>
        <w:rPr>
          <w:b/>
          <w:sz w:val="36"/>
          <w:szCs w:val="18"/>
        </w:rPr>
        <w:br/>
      </w:r>
      <w:r w:rsidR="004C3EDE">
        <w:rPr>
          <w:b/>
          <w:sz w:val="24"/>
          <w:szCs w:val="18"/>
        </w:rPr>
        <w:br/>
      </w:r>
      <w:r w:rsidR="004C3EDE" w:rsidRPr="00E96F38">
        <w:rPr>
          <w:rFonts w:cstheme="minorHAnsi"/>
          <w:b/>
          <w:sz w:val="24"/>
          <w:szCs w:val="24"/>
        </w:rPr>
        <w:t xml:space="preserve">Burmistrz </w:t>
      </w:r>
      <w:r w:rsidR="001C0408" w:rsidRPr="00E96F38">
        <w:rPr>
          <w:rFonts w:cstheme="minorHAnsi"/>
          <w:b/>
          <w:sz w:val="24"/>
          <w:szCs w:val="24"/>
        </w:rPr>
        <w:t>Miasta</w:t>
      </w:r>
      <w:r w:rsidR="00E96F38" w:rsidRPr="00E96F38">
        <w:rPr>
          <w:rFonts w:cstheme="minorHAnsi"/>
          <w:b/>
          <w:sz w:val="24"/>
          <w:szCs w:val="24"/>
        </w:rPr>
        <w:t xml:space="preserve"> Turku </w:t>
      </w:r>
      <w:r w:rsidRPr="00E96F38">
        <w:rPr>
          <w:rFonts w:cstheme="minorHAnsi"/>
          <w:sz w:val="24"/>
          <w:szCs w:val="24"/>
        </w:rPr>
        <w:t>informuje</w:t>
      </w:r>
      <w:r w:rsidR="00E96F38">
        <w:rPr>
          <w:rFonts w:cstheme="minorHAnsi"/>
          <w:sz w:val="24"/>
          <w:szCs w:val="24"/>
        </w:rPr>
        <w:t xml:space="preserve">, że </w:t>
      </w:r>
      <w:r w:rsidRPr="00E96F38">
        <w:rPr>
          <w:rFonts w:cstheme="minorHAnsi"/>
          <w:sz w:val="24"/>
          <w:szCs w:val="24"/>
        </w:rPr>
        <w:t>informacj</w:t>
      </w:r>
      <w:r w:rsidR="00E96F38">
        <w:rPr>
          <w:rFonts w:cstheme="minorHAnsi"/>
          <w:sz w:val="24"/>
          <w:szCs w:val="24"/>
        </w:rPr>
        <w:t>e</w:t>
      </w:r>
      <w:r w:rsidRPr="00E96F38">
        <w:rPr>
          <w:rFonts w:cstheme="minorHAnsi"/>
          <w:sz w:val="24"/>
          <w:szCs w:val="24"/>
        </w:rPr>
        <w:t xml:space="preserve"> </w:t>
      </w:r>
      <w:r w:rsidR="00E96F38">
        <w:rPr>
          <w:rFonts w:cstheme="minorHAnsi"/>
          <w:sz w:val="24"/>
          <w:szCs w:val="24"/>
        </w:rPr>
        <w:t xml:space="preserve">dla </w:t>
      </w:r>
      <w:r w:rsidR="004C3EDE" w:rsidRPr="00E96F38">
        <w:rPr>
          <w:rFonts w:cstheme="minorHAnsi"/>
          <w:sz w:val="24"/>
          <w:szCs w:val="24"/>
        </w:rPr>
        <w:t xml:space="preserve">zainteresowanych udziałem </w:t>
      </w:r>
      <w:r w:rsidR="00E96F38" w:rsidRPr="00E96F38">
        <w:rPr>
          <w:rFonts w:cstheme="minorHAnsi"/>
          <w:sz w:val="24"/>
          <w:szCs w:val="24"/>
        </w:rPr>
        <w:t xml:space="preserve">w </w:t>
      </w:r>
      <w:r w:rsidR="004C3EDE" w:rsidRPr="00E96F38">
        <w:rPr>
          <w:rFonts w:cstheme="minorHAnsi"/>
          <w:sz w:val="24"/>
          <w:szCs w:val="24"/>
        </w:rPr>
        <w:t>w</w:t>
      </w:r>
      <w:r w:rsidRPr="00E96F38">
        <w:rPr>
          <w:rFonts w:cstheme="minorHAnsi"/>
          <w:sz w:val="24"/>
          <w:szCs w:val="24"/>
        </w:rPr>
        <w:t>w.</w:t>
      </w:r>
      <w:r w:rsidR="004C3EDE" w:rsidRPr="00E96F38">
        <w:rPr>
          <w:rFonts w:cstheme="minorHAnsi"/>
          <w:sz w:val="24"/>
          <w:szCs w:val="24"/>
        </w:rPr>
        <w:t xml:space="preserve"> projekcie</w:t>
      </w:r>
      <w:r w:rsidR="00E96F38">
        <w:rPr>
          <w:rFonts w:cstheme="minorHAnsi"/>
          <w:sz w:val="24"/>
          <w:szCs w:val="24"/>
        </w:rPr>
        <w:t xml:space="preserve"> zostaną przedstawione podczas trzech zaplanowanych spotkań</w:t>
      </w:r>
      <w:r w:rsidR="00E96F38" w:rsidRPr="00E96F38">
        <w:rPr>
          <w:rFonts w:cstheme="minorHAnsi"/>
          <w:sz w:val="24"/>
          <w:szCs w:val="24"/>
        </w:rPr>
        <w:t xml:space="preserve"> dla mieszkańców Miasta</w:t>
      </w:r>
      <w:r w:rsidR="00E96F38">
        <w:rPr>
          <w:rFonts w:cstheme="minorHAnsi"/>
          <w:sz w:val="24"/>
          <w:szCs w:val="24"/>
        </w:rPr>
        <w:t>:</w:t>
      </w:r>
    </w:p>
    <w:p w:rsidR="00E96F38" w:rsidRPr="00E96F38" w:rsidRDefault="00E96F38" w:rsidP="00E96F3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96F38">
        <w:rPr>
          <w:rFonts w:cstheme="minorHAnsi"/>
          <w:b/>
          <w:sz w:val="24"/>
          <w:szCs w:val="24"/>
        </w:rPr>
        <w:t>4 lipca o godz. 17:0</w:t>
      </w:r>
      <w:r w:rsidRPr="00E96F38">
        <w:rPr>
          <w:rFonts w:cstheme="minorHAnsi"/>
          <w:sz w:val="24"/>
          <w:szCs w:val="24"/>
        </w:rPr>
        <w:t xml:space="preserve">0 – </w:t>
      </w:r>
      <w:r>
        <w:rPr>
          <w:rFonts w:cstheme="minorHAnsi"/>
          <w:sz w:val="24"/>
          <w:szCs w:val="24"/>
        </w:rPr>
        <w:t xml:space="preserve">w </w:t>
      </w:r>
      <w:r w:rsidRPr="00E96F38">
        <w:rPr>
          <w:rFonts w:cstheme="minorHAnsi"/>
          <w:sz w:val="24"/>
          <w:szCs w:val="24"/>
        </w:rPr>
        <w:t>Miejski</w:t>
      </w:r>
      <w:r>
        <w:rPr>
          <w:rFonts w:cstheme="minorHAnsi"/>
          <w:sz w:val="24"/>
          <w:szCs w:val="24"/>
        </w:rPr>
        <w:t>m</w:t>
      </w:r>
      <w:r w:rsidRPr="00E96F38">
        <w:rPr>
          <w:rFonts w:cstheme="minorHAnsi"/>
          <w:sz w:val="24"/>
          <w:szCs w:val="24"/>
        </w:rPr>
        <w:t xml:space="preserve"> Dom</w:t>
      </w:r>
      <w:r>
        <w:rPr>
          <w:rFonts w:cstheme="minorHAnsi"/>
          <w:sz w:val="24"/>
          <w:szCs w:val="24"/>
        </w:rPr>
        <w:t>u</w:t>
      </w:r>
      <w:r w:rsidRPr="00E96F38">
        <w:rPr>
          <w:rFonts w:cstheme="minorHAnsi"/>
          <w:sz w:val="24"/>
          <w:szCs w:val="24"/>
        </w:rPr>
        <w:t xml:space="preserve"> Kultury, ul. Kościuszki 13, 62-700 Turek</w:t>
      </w:r>
    </w:p>
    <w:p w:rsidR="00E96F38" w:rsidRPr="00E96F38" w:rsidRDefault="00E96F38" w:rsidP="00E96F3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96F38">
        <w:rPr>
          <w:rFonts w:cstheme="minorHAnsi"/>
          <w:b/>
          <w:sz w:val="24"/>
          <w:szCs w:val="24"/>
        </w:rPr>
        <w:t>5 lipca o godz. 10:00</w:t>
      </w:r>
      <w:r w:rsidRPr="00E96F38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w </w:t>
      </w:r>
      <w:r w:rsidRPr="00E96F38">
        <w:rPr>
          <w:rFonts w:cstheme="minorHAnsi"/>
          <w:sz w:val="24"/>
          <w:szCs w:val="24"/>
        </w:rPr>
        <w:t>Turecki</w:t>
      </w:r>
      <w:r>
        <w:rPr>
          <w:rFonts w:cstheme="minorHAnsi"/>
          <w:sz w:val="24"/>
          <w:szCs w:val="24"/>
        </w:rPr>
        <w:t>m</w:t>
      </w:r>
      <w:r w:rsidRPr="00E96F38">
        <w:rPr>
          <w:rFonts w:cstheme="minorHAnsi"/>
          <w:sz w:val="24"/>
          <w:szCs w:val="24"/>
        </w:rPr>
        <w:t xml:space="preserve"> Inkubator</w:t>
      </w:r>
      <w:r>
        <w:rPr>
          <w:rFonts w:cstheme="minorHAnsi"/>
          <w:sz w:val="24"/>
          <w:szCs w:val="24"/>
        </w:rPr>
        <w:t>ze</w:t>
      </w:r>
      <w:r w:rsidRPr="00E96F38">
        <w:rPr>
          <w:rFonts w:cstheme="minorHAnsi"/>
          <w:sz w:val="24"/>
          <w:szCs w:val="24"/>
        </w:rPr>
        <w:t xml:space="preserve"> Przedsiębiorczości, ul. </w:t>
      </w:r>
      <w:proofErr w:type="spellStart"/>
      <w:r w:rsidRPr="00E96F38">
        <w:rPr>
          <w:rFonts w:cstheme="minorHAnsi"/>
          <w:sz w:val="24"/>
          <w:szCs w:val="24"/>
        </w:rPr>
        <w:t>Jadwabnicza</w:t>
      </w:r>
      <w:proofErr w:type="spellEnd"/>
      <w:r w:rsidRPr="00E96F38">
        <w:rPr>
          <w:rFonts w:cstheme="minorHAnsi"/>
          <w:sz w:val="24"/>
          <w:szCs w:val="24"/>
        </w:rPr>
        <w:t xml:space="preserve"> 4, 62-700 Turek</w:t>
      </w:r>
    </w:p>
    <w:p w:rsidR="00E96F38" w:rsidRPr="00E96F38" w:rsidRDefault="00E96F38" w:rsidP="00E96F3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96F38">
        <w:rPr>
          <w:rFonts w:cstheme="minorHAnsi"/>
          <w:b/>
          <w:sz w:val="24"/>
          <w:szCs w:val="24"/>
        </w:rPr>
        <w:t>5 lipca o godz. 17:00</w:t>
      </w:r>
      <w:r w:rsidRPr="00E96F38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w </w:t>
      </w:r>
      <w:r w:rsidRPr="00E96F38">
        <w:rPr>
          <w:rFonts w:cstheme="minorHAnsi"/>
          <w:sz w:val="24"/>
          <w:szCs w:val="24"/>
        </w:rPr>
        <w:t>Turecki</w:t>
      </w:r>
      <w:r>
        <w:rPr>
          <w:rFonts w:cstheme="minorHAnsi"/>
          <w:sz w:val="24"/>
          <w:szCs w:val="24"/>
        </w:rPr>
        <w:t>m</w:t>
      </w:r>
      <w:r w:rsidRPr="00E96F38">
        <w:rPr>
          <w:rFonts w:cstheme="minorHAnsi"/>
          <w:sz w:val="24"/>
          <w:szCs w:val="24"/>
        </w:rPr>
        <w:t xml:space="preserve"> Inkubator</w:t>
      </w:r>
      <w:r>
        <w:rPr>
          <w:rFonts w:cstheme="minorHAnsi"/>
          <w:sz w:val="24"/>
          <w:szCs w:val="24"/>
        </w:rPr>
        <w:t>ze</w:t>
      </w:r>
      <w:r w:rsidRPr="00E96F38">
        <w:rPr>
          <w:rFonts w:cstheme="minorHAnsi"/>
          <w:sz w:val="24"/>
          <w:szCs w:val="24"/>
        </w:rPr>
        <w:t xml:space="preserve"> Przedsiębiorczości, ul. </w:t>
      </w:r>
      <w:proofErr w:type="spellStart"/>
      <w:r w:rsidRPr="00E96F38">
        <w:rPr>
          <w:rFonts w:cstheme="minorHAnsi"/>
          <w:sz w:val="24"/>
          <w:szCs w:val="24"/>
        </w:rPr>
        <w:t>Jadwabnicza</w:t>
      </w:r>
      <w:proofErr w:type="spellEnd"/>
      <w:r w:rsidRPr="00E96F38">
        <w:rPr>
          <w:rFonts w:cstheme="minorHAnsi"/>
          <w:sz w:val="24"/>
          <w:szCs w:val="24"/>
        </w:rPr>
        <w:t xml:space="preserve"> 4, 62-700 Turek</w:t>
      </w:r>
    </w:p>
    <w:p w:rsidR="00767BE5" w:rsidRPr="00E96F38" w:rsidRDefault="00A71EEB" w:rsidP="00D43DDE">
      <w:pPr>
        <w:pStyle w:val="Bezodstpw"/>
        <w:rPr>
          <w:rFonts w:cstheme="minorHAnsi"/>
          <w:sz w:val="24"/>
          <w:szCs w:val="24"/>
        </w:rPr>
      </w:pPr>
      <w:r w:rsidRPr="00E96F38">
        <w:rPr>
          <w:rFonts w:cstheme="minorHAnsi"/>
          <w:sz w:val="24"/>
          <w:szCs w:val="24"/>
        </w:rPr>
        <w:br/>
        <w:t>Podczas spotkania zostaną udzielone informacje o kwestiach technicznych, sposobach wykorzystania energii odnawialnej, zasadach przyznawania dofinansowania</w:t>
      </w:r>
      <w:r w:rsidR="00D43DDE" w:rsidRPr="00E96F38">
        <w:rPr>
          <w:rFonts w:cstheme="minorHAnsi"/>
          <w:sz w:val="24"/>
          <w:szCs w:val="24"/>
        </w:rPr>
        <w:t xml:space="preserve"> oraz kwotach związanych z inwestycją</w:t>
      </w:r>
      <w:r w:rsidRPr="00E96F38">
        <w:rPr>
          <w:rFonts w:cstheme="minorHAnsi"/>
          <w:sz w:val="24"/>
          <w:szCs w:val="24"/>
        </w:rPr>
        <w:t>.</w:t>
      </w:r>
      <w:r w:rsidRPr="00E96F38">
        <w:rPr>
          <w:rFonts w:cstheme="minorHAnsi"/>
          <w:sz w:val="24"/>
          <w:szCs w:val="24"/>
        </w:rPr>
        <w:br/>
      </w:r>
      <w:r w:rsidRPr="00E96F38">
        <w:rPr>
          <w:rFonts w:cstheme="minorHAnsi"/>
          <w:sz w:val="24"/>
          <w:szCs w:val="24"/>
        </w:rPr>
        <w:br/>
        <w:t xml:space="preserve"> </w:t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sz w:val="24"/>
          <w:szCs w:val="24"/>
        </w:rPr>
        <w:tab/>
      </w:r>
      <w:r w:rsidRPr="00E96F38">
        <w:rPr>
          <w:rFonts w:cstheme="minorHAnsi"/>
          <w:b/>
          <w:sz w:val="24"/>
          <w:szCs w:val="24"/>
        </w:rPr>
        <w:t>ZAPRASZAMY!</w:t>
      </w:r>
      <w:r w:rsidR="006637EB" w:rsidRPr="00E96F38">
        <w:rPr>
          <w:rFonts w:cstheme="minorHAnsi"/>
          <w:sz w:val="24"/>
          <w:szCs w:val="24"/>
        </w:rPr>
        <w:br/>
      </w:r>
    </w:p>
    <w:sectPr w:rsidR="00767BE5" w:rsidRPr="00E96F38" w:rsidSect="00111D1E">
      <w:headerReference w:type="default" r:id="rId8"/>
      <w:headerReference w:type="first" r:id="rId9"/>
      <w:pgSz w:w="16838" w:h="11906" w:orient="landscape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61" w:rsidRDefault="00AC2F61" w:rsidP="00CB1A75">
      <w:pPr>
        <w:spacing w:after="0" w:line="240" w:lineRule="auto"/>
      </w:pPr>
      <w:r>
        <w:separator/>
      </w:r>
    </w:p>
  </w:endnote>
  <w:endnote w:type="continuationSeparator" w:id="0">
    <w:p w:rsidR="00AC2F61" w:rsidRDefault="00AC2F61" w:rsidP="00CB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61" w:rsidRDefault="00AC2F61" w:rsidP="00CB1A75">
      <w:pPr>
        <w:spacing w:after="0" w:line="240" w:lineRule="auto"/>
      </w:pPr>
      <w:r>
        <w:separator/>
      </w:r>
    </w:p>
  </w:footnote>
  <w:footnote w:type="continuationSeparator" w:id="0">
    <w:p w:rsidR="00AC2F61" w:rsidRDefault="00AC2F61" w:rsidP="00CB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75" w:rsidRDefault="00CB1A75" w:rsidP="00CB1A7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1E" w:rsidRDefault="00111D1E" w:rsidP="00111D1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82ECD9" wp14:editId="40CAF662">
          <wp:extent cx="6829425" cy="885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4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ECA"/>
    <w:multiLevelType w:val="hybridMultilevel"/>
    <w:tmpl w:val="17A220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060A3B"/>
    <w:multiLevelType w:val="multilevel"/>
    <w:tmpl w:val="CE680A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7A7444"/>
    <w:multiLevelType w:val="hybridMultilevel"/>
    <w:tmpl w:val="503A465A"/>
    <w:lvl w:ilvl="0" w:tplc="1F36B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40D21"/>
    <w:multiLevelType w:val="hybridMultilevel"/>
    <w:tmpl w:val="D0946FAA"/>
    <w:lvl w:ilvl="0" w:tplc="5AC80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735F"/>
    <w:multiLevelType w:val="multilevel"/>
    <w:tmpl w:val="CE680A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A45CC"/>
    <w:multiLevelType w:val="hybridMultilevel"/>
    <w:tmpl w:val="99E0A0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E305E2"/>
    <w:multiLevelType w:val="hybridMultilevel"/>
    <w:tmpl w:val="BC6AA4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CBC7FD0"/>
    <w:multiLevelType w:val="multilevel"/>
    <w:tmpl w:val="1FEA9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786728"/>
    <w:multiLevelType w:val="hybridMultilevel"/>
    <w:tmpl w:val="542A46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4"/>
    <w:rsid w:val="00027EA5"/>
    <w:rsid w:val="000461B5"/>
    <w:rsid w:val="000729C6"/>
    <w:rsid w:val="00097565"/>
    <w:rsid w:val="000A413F"/>
    <w:rsid w:val="000B664D"/>
    <w:rsid w:val="000C3C00"/>
    <w:rsid w:val="000D3618"/>
    <w:rsid w:val="00111D1E"/>
    <w:rsid w:val="00117269"/>
    <w:rsid w:val="00136666"/>
    <w:rsid w:val="001418A5"/>
    <w:rsid w:val="00162F42"/>
    <w:rsid w:val="001950E7"/>
    <w:rsid w:val="001C0408"/>
    <w:rsid w:val="001F1B2A"/>
    <w:rsid w:val="002128F2"/>
    <w:rsid w:val="00261221"/>
    <w:rsid w:val="00292F58"/>
    <w:rsid w:val="00340D74"/>
    <w:rsid w:val="00342F89"/>
    <w:rsid w:val="00373273"/>
    <w:rsid w:val="00377F63"/>
    <w:rsid w:val="003B1917"/>
    <w:rsid w:val="003D5E97"/>
    <w:rsid w:val="003F55A1"/>
    <w:rsid w:val="004109B3"/>
    <w:rsid w:val="004741C5"/>
    <w:rsid w:val="00477CA4"/>
    <w:rsid w:val="00481372"/>
    <w:rsid w:val="004C3EDE"/>
    <w:rsid w:val="004E5633"/>
    <w:rsid w:val="0050516A"/>
    <w:rsid w:val="005134CF"/>
    <w:rsid w:val="00557AB8"/>
    <w:rsid w:val="005B4254"/>
    <w:rsid w:val="00614296"/>
    <w:rsid w:val="006637EB"/>
    <w:rsid w:val="006E38E9"/>
    <w:rsid w:val="006F6789"/>
    <w:rsid w:val="00715917"/>
    <w:rsid w:val="00715DBB"/>
    <w:rsid w:val="00722AB5"/>
    <w:rsid w:val="007602F9"/>
    <w:rsid w:val="0078252B"/>
    <w:rsid w:val="00786B44"/>
    <w:rsid w:val="00820AD7"/>
    <w:rsid w:val="009042E1"/>
    <w:rsid w:val="009462F4"/>
    <w:rsid w:val="00987A08"/>
    <w:rsid w:val="009B3310"/>
    <w:rsid w:val="00A14F2C"/>
    <w:rsid w:val="00A413B0"/>
    <w:rsid w:val="00A61077"/>
    <w:rsid w:val="00A71EEB"/>
    <w:rsid w:val="00A8678D"/>
    <w:rsid w:val="00A9538F"/>
    <w:rsid w:val="00AA6B15"/>
    <w:rsid w:val="00AB2639"/>
    <w:rsid w:val="00AC2F61"/>
    <w:rsid w:val="00B015AB"/>
    <w:rsid w:val="00B67F2C"/>
    <w:rsid w:val="00B879C6"/>
    <w:rsid w:val="00C01188"/>
    <w:rsid w:val="00CB1A75"/>
    <w:rsid w:val="00CC0380"/>
    <w:rsid w:val="00CE0C58"/>
    <w:rsid w:val="00CE5466"/>
    <w:rsid w:val="00CF0E22"/>
    <w:rsid w:val="00CF4BFC"/>
    <w:rsid w:val="00D34C7F"/>
    <w:rsid w:val="00D43DDE"/>
    <w:rsid w:val="00D5138B"/>
    <w:rsid w:val="00D53BC2"/>
    <w:rsid w:val="00D54171"/>
    <w:rsid w:val="00D82C12"/>
    <w:rsid w:val="00D900C0"/>
    <w:rsid w:val="00DC190C"/>
    <w:rsid w:val="00DD3311"/>
    <w:rsid w:val="00E13BB4"/>
    <w:rsid w:val="00E215BE"/>
    <w:rsid w:val="00E8105F"/>
    <w:rsid w:val="00E96F38"/>
    <w:rsid w:val="00EB68B4"/>
    <w:rsid w:val="00EE2905"/>
    <w:rsid w:val="00EF5136"/>
    <w:rsid w:val="00EF7C3F"/>
    <w:rsid w:val="00FC31ED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2C21A3-6338-434D-A694-6890381D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6A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E38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E38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E38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6E38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6E38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38E9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6E38E9"/>
    <w:pPr>
      <w:widowControl w:val="0"/>
      <w:shd w:val="clear" w:color="auto" w:fill="FFFFFF"/>
      <w:spacing w:after="3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rsid w:val="006E38E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B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A75"/>
  </w:style>
  <w:style w:type="paragraph" w:styleId="Stopka">
    <w:name w:val="footer"/>
    <w:basedOn w:val="Normalny"/>
    <w:link w:val="StopkaZnak"/>
    <w:uiPriority w:val="99"/>
    <w:unhideWhenUsed/>
    <w:rsid w:val="00CB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A75"/>
  </w:style>
  <w:style w:type="paragraph" w:styleId="Tekstdymka">
    <w:name w:val="Balloon Text"/>
    <w:basedOn w:val="Normalny"/>
    <w:link w:val="TekstdymkaZnak"/>
    <w:uiPriority w:val="99"/>
    <w:semiHidden/>
    <w:unhideWhenUsed/>
    <w:rsid w:val="00CB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A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3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C09B-E9FA-403D-9A3F-0E69E403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 S.A.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Zaczek Izabela Mariola</dc:creator>
  <cp:lastModifiedBy>Agnieszka Dłoniak</cp:lastModifiedBy>
  <cp:revision>6</cp:revision>
  <dcterms:created xsi:type="dcterms:W3CDTF">2017-06-26T12:21:00Z</dcterms:created>
  <dcterms:modified xsi:type="dcterms:W3CDTF">2017-06-28T11:02:00Z</dcterms:modified>
</cp:coreProperties>
</file>